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07E9F2A7" w:rsidR="006748CB" w:rsidRPr="0095268C" w:rsidRDefault="006748CB" w:rsidP="005C25A6">
            <w:pPr>
              <w:spacing w:before="120" w:after="120"/>
              <w:jc w:val="center"/>
              <w:rPr>
                <w:szCs w:val="20"/>
                <w:lang w:val="lv-LV"/>
              </w:rPr>
            </w:pPr>
            <w:r w:rsidRPr="0095268C">
              <w:rPr>
                <w:szCs w:val="20"/>
                <w:lang w:val="lv-LV"/>
              </w:rPr>
              <w:t>202</w:t>
            </w:r>
            <w:r w:rsidR="00053CA5">
              <w:rPr>
                <w:szCs w:val="20"/>
                <w:lang w:val="lv-LV"/>
              </w:rPr>
              <w:t>2</w:t>
            </w:r>
            <w:r w:rsidRPr="0095268C">
              <w:rPr>
                <w:szCs w:val="20"/>
                <w:lang w:val="lv-LV"/>
              </w:rPr>
              <w:t xml:space="preserve">. gada </w:t>
            </w:r>
            <w:sdt>
              <w:sdtPr>
                <w:rPr>
                  <w:szCs w:val="20"/>
                  <w:lang w:val="lv-LV"/>
                </w:rPr>
                <w:id w:val="578944892"/>
                <w:placeholder>
                  <w:docPart w:val="DefaultPlaceholder_-1854013440"/>
                </w:placeholder>
              </w:sdtPr>
              <w:sdtEndPr/>
              <w:sdtContent>
                <w:r w:rsidRPr="0095268C">
                  <w:rPr>
                    <w:szCs w:val="20"/>
                    <w:lang w:val="lv-LV"/>
                  </w:rPr>
                  <w:t>[</w:t>
                </w:r>
                <w:r w:rsidR="00057ACF" w:rsidRPr="0095268C">
                  <w:t>datums</w:t>
                </w:r>
              </w:sdtContent>
            </w:sdt>
            <w:r w:rsidRPr="0095268C">
              <w:rPr>
                <w:szCs w:val="20"/>
                <w:lang w:val="lv-LV"/>
              </w:rPr>
              <w:t>]</w:t>
            </w:r>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4BAFC9C0" w:rsidR="006748CB" w:rsidRPr="0095268C" w:rsidRDefault="003E44B9"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w:t>
                </w:r>
                <w:r w:rsidR="00731CF9">
                  <w:t>alis</w:t>
                </w:r>
                <w:r w:rsidR="006748CB" w:rsidRPr="00125F30">
                  <w:rPr>
                    <w:noProof w:val="0"/>
                    <w:spacing w:val="-3"/>
                    <w:szCs w:val="20"/>
                    <w:lang w:val="lv-LV"/>
                  </w:rPr>
                  <w:t>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77D04B4E"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1B2F1E" w:rsidRPr="0095268C">
              <w:rPr>
                <w:szCs w:val="20"/>
                <w:lang w:val="lv-LV"/>
              </w:rPr>
              <w:t>Līdz 2023.gada 1.janvārim Depozīta sistēmas Reģistrā reģistrējamajam Svītrkodam ir jābūt tādam, kas nav bijis laists Latvijas tirgū līdz Depozīta sistēmas uzsākšanai 2022.gada 1.februārī vai līdz tā reģistrācijas brīdim pēc Depozīta sistēmas darbība uzsākšanas</w:t>
            </w:r>
            <w:r w:rsidR="00D23C60">
              <w:rPr>
                <w:szCs w:val="20"/>
                <w:lang w:val="lv-LV"/>
              </w:rPr>
              <w:t>, izņemot gadījumus, kad Depozīta iepakotājs rīkojas saskaņā ar Līguma 14.3. punktā noteikto kārtību.</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vai jāiekļauj precizēti dati nākamā 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Depozīta 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4C847E75" w:rsidR="006748CB" w:rsidRPr="0095268C" w:rsidRDefault="00903EF1"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5854E4" w:rsidRPr="0095268C">
              <w:rPr>
                <w:szCs w:val="20"/>
                <w:lang w:val="lv-LV"/>
              </w:rPr>
              <w:t xml:space="preserve">līdz 2022.gada 31.decembrim </w:t>
            </w:r>
            <w:r w:rsidRPr="0095268C">
              <w:rPr>
                <w:szCs w:val="20"/>
                <w:lang w:val="lv-LV"/>
              </w:rPr>
              <w:t>Depozīta iepakotājs reģistrē Depozīta Reģistrā Svītrkodu, kas ir ticis laists tirgū pirms Depozīta sistēmas sākuma, Depozīta iepakotājam ir pienākums maksāt DIO Depozīta maksu un Depozīta sistēmas dalības maksu par katru šādu iepakojumu</w:t>
            </w:r>
            <w:r w:rsidR="00B220B4" w:rsidRPr="0095268C">
              <w:rPr>
                <w:szCs w:val="20"/>
                <w:lang w:val="lv-LV"/>
              </w:rPr>
              <w:t xml:space="preserve"> vienību</w:t>
            </w:r>
            <w:r w:rsidRPr="0095268C">
              <w:rPr>
                <w:szCs w:val="20"/>
                <w:lang w:val="lv-LV"/>
              </w:rPr>
              <w:t xml:space="preserve">, kas ir faktiski laists tirgū Latvijā pēdējo </w:t>
            </w:r>
            <w:r w:rsidR="00F0109E">
              <w:rPr>
                <w:szCs w:val="20"/>
                <w:lang w:val="lv-LV"/>
              </w:rPr>
              <w:t>3</w:t>
            </w:r>
            <w:r w:rsidRPr="0095268C">
              <w:rPr>
                <w:szCs w:val="20"/>
                <w:lang w:val="lv-LV"/>
              </w:rPr>
              <w:t xml:space="preserve"> (</w:t>
            </w:r>
            <w:r w:rsidR="00F0109E">
              <w:rPr>
                <w:szCs w:val="20"/>
                <w:lang w:val="lv-LV"/>
              </w:rPr>
              <w:t>trīs</w:t>
            </w:r>
            <w:r w:rsidR="00A8115B">
              <w:rPr>
                <w:szCs w:val="20"/>
                <w:lang w:val="lv-LV"/>
              </w:rPr>
              <w:t>)</w:t>
            </w:r>
            <w:r w:rsidRPr="0095268C">
              <w:rPr>
                <w:szCs w:val="20"/>
                <w:lang w:val="lv-LV"/>
              </w:rPr>
              <w:t xml:space="preserve"> mēnešu laikā</w:t>
            </w:r>
            <w:r w:rsidR="00DC4961" w:rsidRPr="0095268C">
              <w:rPr>
                <w:szCs w:val="20"/>
                <w:lang w:val="lv-LV"/>
              </w:rPr>
              <w:t xml:space="preserve">, tai skaitā </w:t>
            </w:r>
            <w:r w:rsidRPr="0095268C">
              <w:rPr>
                <w:szCs w:val="20"/>
                <w:lang w:val="lv-LV"/>
              </w:rPr>
              <w:t>pirms Depozīta sistēma</w:t>
            </w:r>
            <w:r w:rsidR="002E5FF2" w:rsidRPr="0095268C">
              <w:rPr>
                <w:szCs w:val="20"/>
                <w:lang w:val="lv-LV"/>
              </w:rPr>
              <w:t>s</w:t>
            </w:r>
            <w:r w:rsidRPr="0095268C">
              <w:rPr>
                <w:szCs w:val="20"/>
                <w:lang w:val="lv-LV"/>
              </w:rPr>
              <w:t xml:space="preserve"> </w:t>
            </w:r>
            <w:r w:rsidR="00DC4961" w:rsidRPr="0095268C">
              <w:rPr>
                <w:szCs w:val="20"/>
                <w:lang w:val="lv-LV"/>
              </w:rPr>
              <w:t>darbības uzsākšanas</w:t>
            </w:r>
            <w:r w:rsidR="00961EA7" w:rsidRPr="0095268C">
              <w:rPr>
                <w:szCs w:val="20"/>
                <w:lang w:val="lv-LV"/>
              </w:rPr>
              <w:t xml:space="preserve"> </w:t>
            </w:r>
            <w:r w:rsidR="003241C6" w:rsidRPr="0095268C">
              <w:rPr>
                <w:szCs w:val="20"/>
                <w:lang w:val="lv-LV"/>
              </w:rPr>
              <w:t xml:space="preserve">un </w:t>
            </w:r>
            <w:r w:rsidR="00202F6A" w:rsidRPr="0095268C">
              <w:rPr>
                <w:szCs w:val="20"/>
                <w:lang w:val="lv-LV"/>
              </w:rPr>
              <w:t>apmaksā</w:t>
            </w:r>
            <w:r w:rsidR="00BB514B" w:rsidRPr="0095268C">
              <w:rPr>
                <w:szCs w:val="20"/>
                <w:lang w:val="lv-LV"/>
              </w:rPr>
              <w:t>t</w:t>
            </w:r>
            <w:r w:rsidR="00202F6A" w:rsidRPr="0095268C">
              <w:rPr>
                <w:szCs w:val="20"/>
                <w:lang w:val="lv-LV"/>
              </w:rPr>
              <w:t xml:space="preserve"> papildu </w:t>
            </w:r>
            <w:r w:rsidR="00BB514B" w:rsidRPr="0095268C">
              <w:rPr>
                <w:szCs w:val="20"/>
                <w:lang w:val="lv-LV"/>
              </w:rPr>
              <w:t>D</w:t>
            </w:r>
            <w:r w:rsidR="00202F6A" w:rsidRPr="0095268C">
              <w:rPr>
                <w:szCs w:val="20"/>
                <w:lang w:val="lv-LV"/>
              </w:rPr>
              <w:t xml:space="preserve">epozīta maksu un </w:t>
            </w:r>
            <w:r w:rsidR="00BB514B" w:rsidRPr="0095268C">
              <w:rPr>
                <w:szCs w:val="20"/>
                <w:lang w:val="lv-LV"/>
              </w:rPr>
              <w:t>D</w:t>
            </w:r>
            <w:r w:rsidR="00202F6A" w:rsidRPr="0095268C">
              <w:rPr>
                <w:szCs w:val="20"/>
                <w:lang w:val="lv-LV"/>
              </w:rPr>
              <w:t xml:space="preserve">epozīta dalības maksu </w:t>
            </w:r>
            <w:r w:rsidR="00DA0BC5" w:rsidRPr="0095268C">
              <w:rPr>
                <w:szCs w:val="20"/>
                <w:lang w:val="lv-LV"/>
              </w:rPr>
              <w:t xml:space="preserve">par </w:t>
            </w:r>
            <w:r w:rsidR="00D14AC1" w:rsidRPr="0095268C">
              <w:rPr>
                <w:szCs w:val="20"/>
                <w:lang w:val="lv-LV"/>
              </w:rPr>
              <w:t xml:space="preserve">2022.gadā </w:t>
            </w:r>
            <w:r w:rsidR="00DA0BC5" w:rsidRPr="0095268C">
              <w:rPr>
                <w:szCs w:val="20"/>
                <w:lang w:val="lv-LV"/>
              </w:rPr>
              <w:t xml:space="preserve">Depozīta sistēmā atgrieztā Depozīta iepakojuma ieraksta </w:t>
            </w:r>
            <w:r w:rsidR="00FE6A0C" w:rsidRPr="0095268C">
              <w:rPr>
                <w:szCs w:val="20"/>
                <w:lang w:val="lv-LV"/>
              </w:rPr>
              <w:t>apjomu, kas</w:t>
            </w:r>
            <w:r w:rsidR="00DA0BC5" w:rsidRPr="0095268C">
              <w:rPr>
                <w:szCs w:val="20"/>
                <w:lang w:val="lv-LV"/>
              </w:rPr>
              <w:t xml:space="preserve"> pārsniedz vidējo atgriešanas </w:t>
            </w:r>
            <w:r w:rsidR="007A3F48" w:rsidRPr="0095268C">
              <w:rPr>
                <w:szCs w:val="20"/>
                <w:lang w:val="lv-LV"/>
              </w:rPr>
              <w:t>procentu</w:t>
            </w:r>
            <w:r w:rsidR="00FE6A0C" w:rsidRPr="0095268C">
              <w:rPr>
                <w:szCs w:val="20"/>
                <w:lang w:val="lv-LV"/>
              </w:rPr>
              <w:t xml:space="preserve"> </w:t>
            </w:r>
            <w:r w:rsidR="00B65BCC" w:rsidRPr="0095268C">
              <w:rPr>
                <w:szCs w:val="20"/>
                <w:lang w:val="lv-LV"/>
              </w:rPr>
              <w:t>attiecīgajā</w:t>
            </w:r>
            <w:r w:rsidR="00DA0BC5" w:rsidRPr="0095268C">
              <w:rPr>
                <w:szCs w:val="20"/>
                <w:lang w:val="lv-LV"/>
              </w:rPr>
              <w:t xml:space="preserve"> </w:t>
            </w:r>
            <w:r w:rsidR="005E3382" w:rsidRPr="0095268C">
              <w:rPr>
                <w:szCs w:val="20"/>
                <w:lang w:val="lv-LV"/>
              </w:rPr>
              <w:t xml:space="preserve">iepakojuma </w:t>
            </w:r>
            <w:r w:rsidR="00DA0BC5" w:rsidRPr="0095268C">
              <w:rPr>
                <w:szCs w:val="20"/>
                <w:lang w:val="lv-LV"/>
              </w:rPr>
              <w:t>materiāla grupā</w:t>
            </w:r>
            <w:r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41697237"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xml:space="preserve">: </w:t>
                  </w:r>
                  <w:r w:rsidR="007B2144">
                    <w:rPr>
                      <w:rFonts w:eastAsia="Calibri" w:cstheme="minorHAnsi"/>
                      <w:szCs w:val="20"/>
                      <w:lang w:eastAsia="lv-LV"/>
                    </w:rPr>
                    <w:t>Granīta iela 27, Acone</w:t>
                  </w:r>
                  <w:r w:rsidR="00A47379" w:rsidRPr="0095268C">
                    <w:rPr>
                      <w:rFonts w:eastAsia="Calibri" w:cstheme="minorHAnsi"/>
                      <w:szCs w:val="20"/>
                      <w:lang w:eastAsia="lv-LV"/>
                    </w:rPr>
                    <w:t>,</w:t>
                  </w:r>
                  <w:r w:rsidR="007B2144">
                    <w:rPr>
                      <w:rFonts w:eastAsia="Calibri" w:cstheme="minorHAnsi"/>
                      <w:szCs w:val="20"/>
                      <w:lang w:eastAsia="lv-LV"/>
                    </w:rPr>
                    <w:t xml:space="preserve"> Salaspils pag., Salaspils novads,</w:t>
                  </w:r>
                  <w:r w:rsidR="00A47379" w:rsidRPr="0095268C">
                    <w:rPr>
                      <w:rFonts w:eastAsia="Calibri" w:cstheme="minorHAnsi"/>
                      <w:szCs w:val="20"/>
                      <w:lang w:eastAsia="lv-LV"/>
                    </w:rPr>
                    <w:t xml:space="preserve"> LV-</w:t>
                  </w:r>
                  <w:r w:rsidR="007B2144">
                    <w:rPr>
                      <w:rFonts w:eastAsia="Calibri" w:cstheme="minorHAnsi"/>
                      <w:szCs w:val="20"/>
                      <w:lang w:eastAsia="lv-LV"/>
                    </w:rPr>
                    <w:t>2119</w:t>
                  </w:r>
                  <w:r w:rsidR="00A47379" w:rsidRPr="0095268C">
                    <w:rPr>
                      <w:rFonts w:eastAsia="Calibri" w:cstheme="minorHAnsi"/>
                      <w:szCs w:val="20"/>
                      <w:lang w:eastAsia="lv-LV"/>
                    </w:rPr>
                    <w:t>,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2B96DEA8" w:rsidR="00D06A7A" w:rsidRPr="0095268C" w:rsidRDefault="00F0169B" w:rsidP="0078047D">
            <w:r>
              <w:t>Granīta iela 27, Aocne, Salaspils pag., Salaspils novads, LV-2119</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3E44B9"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0113" w14:textId="77777777" w:rsidR="003E44B9" w:rsidRDefault="003E44B9" w:rsidP="00562A52">
      <w:r>
        <w:separator/>
      </w:r>
    </w:p>
    <w:p w14:paraId="39781630" w14:textId="77777777" w:rsidR="003E44B9" w:rsidRDefault="003E44B9"/>
  </w:endnote>
  <w:endnote w:type="continuationSeparator" w:id="0">
    <w:p w14:paraId="1924A186" w14:textId="77777777" w:rsidR="003E44B9" w:rsidRDefault="003E44B9" w:rsidP="00562A52">
      <w:r>
        <w:continuationSeparator/>
      </w:r>
    </w:p>
    <w:p w14:paraId="2D5555A4" w14:textId="77777777" w:rsidR="003E44B9" w:rsidRDefault="003E4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9179" w14:textId="77777777" w:rsidR="003E44B9" w:rsidRDefault="003E44B9" w:rsidP="00562A52">
      <w:r>
        <w:separator/>
      </w:r>
    </w:p>
    <w:p w14:paraId="6FCF8727" w14:textId="77777777" w:rsidR="003E44B9" w:rsidRDefault="003E44B9"/>
  </w:footnote>
  <w:footnote w:type="continuationSeparator" w:id="0">
    <w:p w14:paraId="7232F836" w14:textId="77777777" w:rsidR="003E44B9" w:rsidRDefault="003E44B9" w:rsidP="00562A52">
      <w:r>
        <w:continuationSeparator/>
      </w:r>
    </w:p>
    <w:p w14:paraId="28691C6A" w14:textId="77777777" w:rsidR="003E44B9" w:rsidRDefault="003E4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78498">
    <w:abstractNumId w:val="9"/>
  </w:num>
  <w:num w:numId="2" w16cid:durableId="1687442146">
    <w:abstractNumId w:val="29"/>
  </w:num>
  <w:num w:numId="3" w16cid:durableId="2133210378">
    <w:abstractNumId w:val="10"/>
  </w:num>
  <w:num w:numId="4" w16cid:durableId="1364134282">
    <w:abstractNumId w:val="43"/>
  </w:num>
  <w:num w:numId="5" w16cid:durableId="1255362726">
    <w:abstractNumId w:val="36"/>
  </w:num>
  <w:num w:numId="6" w16cid:durableId="147326885">
    <w:abstractNumId w:val="5"/>
  </w:num>
  <w:num w:numId="7" w16cid:durableId="2075855303">
    <w:abstractNumId w:val="20"/>
  </w:num>
  <w:num w:numId="8" w16cid:durableId="2051490791">
    <w:abstractNumId w:val="14"/>
  </w:num>
  <w:num w:numId="9" w16cid:durableId="1987935145">
    <w:abstractNumId w:val="38"/>
  </w:num>
  <w:num w:numId="10" w16cid:durableId="516425778">
    <w:abstractNumId w:val="25"/>
  </w:num>
  <w:num w:numId="11" w16cid:durableId="1881626007">
    <w:abstractNumId w:val="37"/>
  </w:num>
  <w:num w:numId="12" w16cid:durableId="1280646827">
    <w:abstractNumId w:val="39"/>
  </w:num>
  <w:num w:numId="13" w16cid:durableId="151335411">
    <w:abstractNumId w:val="19"/>
  </w:num>
  <w:num w:numId="14" w16cid:durableId="1138302118">
    <w:abstractNumId w:val="40"/>
  </w:num>
  <w:num w:numId="15" w16cid:durableId="1583562458">
    <w:abstractNumId w:val="22"/>
  </w:num>
  <w:num w:numId="16" w16cid:durableId="716970229">
    <w:abstractNumId w:val="27"/>
  </w:num>
  <w:num w:numId="17" w16cid:durableId="221794294">
    <w:abstractNumId w:val="7"/>
  </w:num>
  <w:num w:numId="18" w16cid:durableId="415712327">
    <w:abstractNumId w:val="34"/>
  </w:num>
  <w:num w:numId="19" w16cid:durableId="1104687496">
    <w:abstractNumId w:val="42"/>
  </w:num>
  <w:num w:numId="20" w16cid:durableId="1631595034">
    <w:abstractNumId w:val="11"/>
  </w:num>
  <w:num w:numId="21" w16cid:durableId="1626421815">
    <w:abstractNumId w:val="41"/>
  </w:num>
  <w:num w:numId="22" w16cid:durableId="599029978">
    <w:abstractNumId w:val="23"/>
  </w:num>
  <w:num w:numId="23" w16cid:durableId="801114437">
    <w:abstractNumId w:val="18"/>
  </w:num>
  <w:num w:numId="24" w16cid:durableId="1796480766">
    <w:abstractNumId w:val="30"/>
  </w:num>
  <w:num w:numId="25" w16cid:durableId="1666517731">
    <w:abstractNumId w:val="24"/>
  </w:num>
  <w:num w:numId="26" w16cid:durableId="310523806">
    <w:abstractNumId w:val="16"/>
  </w:num>
  <w:num w:numId="27" w16cid:durableId="698433058">
    <w:abstractNumId w:val="6"/>
  </w:num>
  <w:num w:numId="28" w16cid:durableId="1099986454">
    <w:abstractNumId w:val="12"/>
  </w:num>
  <w:num w:numId="29" w16cid:durableId="1800416837">
    <w:abstractNumId w:val="4"/>
  </w:num>
  <w:num w:numId="30" w16cid:durableId="1132137354">
    <w:abstractNumId w:val="15"/>
  </w:num>
  <w:num w:numId="31" w16cid:durableId="753014353">
    <w:abstractNumId w:val="1"/>
  </w:num>
  <w:num w:numId="32" w16cid:durableId="2058505467">
    <w:abstractNumId w:val="17"/>
  </w:num>
  <w:num w:numId="33" w16cid:durableId="1067462492">
    <w:abstractNumId w:val="21"/>
  </w:num>
  <w:num w:numId="34" w16cid:durableId="812718300">
    <w:abstractNumId w:val="2"/>
  </w:num>
  <w:num w:numId="35" w16cid:durableId="1063874501">
    <w:abstractNumId w:val="32"/>
  </w:num>
  <w:num w:numId="36" w16cid:durableId="1865434265">
    <w:abstractNumId w:val="33"/>
  </w:num>
  <w:num w:numId="37" w16cid:durableId="1763336249">
    <w:abstractNumId w:val="28"/>
  </w:num>
  <w:num w:numId="38" w16cid:durableId="44068285">
    <w:abstractNumId w:val="0"/>
  </w:num>
  <w:num w:numId="39" w16cid:durableId="1927222212">
    <w:abstractNumId w:val="26"/>
  </w:num>
  <w:num w:numId="40" w16cid:durableId="824276891">
    <w:abstractNumId w:val="3"/>
  </w:num>
  <w:num w:numId="41" w16cid:durableId="1814058546">
    <w:abstractNumId w:val="31"/>
  </w:num>
  <w:num w:numId="42" w16cid:durableId="1471168609">
    <w:abstractNumId w:val="8"/>
  </w:num>
  <w:num w:numId="43" w16cid:durableId="2130974801">
    <w:abstractNumId w:val="35"/>
  </w:num>
  <w:num w:numId="44" w16cid:durableId="791898273">
    <w:abstractNumId w:val="13"/>
  </w:num>
  <w:num w:numId="45" w16cid:durableId="118000545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L7s3mjkx0fSUJkWl5wvlBcSaK46mVPYFgH3AJWoTREA7+lkNR6Obbg6idDLQN7RdngJqCuCXJBfSOI45Qpnw==" w:salt="KoYdVZbog1FBV7oSgWntew=="/>
  <w:defaultTabStop w:val="284"/>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678"/>
    <w:rsid w:val="001102E3"/>
    <w:rsid w:val="00110341"/>
    <w:rsid w:val="0011043F"/>
    <w:rsid w:val="00110CFA"/>
    <w:rsid w:val="001111E5"/>
    <w:rsid w:val="001119AF"/>
    <w:rsid w:val="00113270"/>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44B9"/>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1CF9"/>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14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4DC7"/>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69B"/>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415831"/>
    <w:rsid w:val="005101DF"/>
    <w:rsid w:val="00540707"/>
    <w:rsid w:val="006631EF"/>
    <w:rsid w:val="00726A45"/>
    <w:rsid w:val="009D07C2"/>
    <w:rsid w:val="00C20731"/>
    <w:rsid w:val="00D85AEC"/>
    <w:rsid w:val="00D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4" ma:contentTypeDescription="Create a new document." ma:contentTypeScope="" ma:versionID="d20f70bb41d6274ebc29b8df7fbaa9fa">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5d8ed390d4bb18be176192c8c23f681"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s>
</ds:datastoreItem>
</file>

<file path=customXml/itemProps4.xml><?xml version="1.0" encoding="utf-8"?>
<ds:datastoreItem xmlns:ds="http://schemas.openxmlformats.org/officeDocument/2006/customXml" ds:itemID="{8A6C0937-DE28-49AE-9A3B-9E255F8D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10760</Words>
  <Characters>61338</Characters>
  <Application>Microsoft Office Word</Application>
  <DocSecurity>0</DocSecurity>
  <Lines>511</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15</cp:revision>
  <cp:lastPrinted>2015-10-06T04:59:00Z</cp:lastPrinted>
  <dcterms:created xsi:type="dcterms:W3CDTF">2021-08-24T14:57:00Z</dcterms:created>
  <dcterms:modified xsi:type="dcterms:W3CDTF">2022-04-20T10:33:00Z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